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228C3A" w14:textId="1C7A5A32" w:rsidR="00510310" w:rsidRPr="002568F6" w:rsidRDefault="0052648F">
      <w:pPr>
        <w:rPr>
          <w:b/>
          <w:bCs/>
          <w:u w:val="single"/>
        </w:rPr>
      </w:pPr>
      <w:r w:rsidRPr="002568F6">
        <w:rPr>
          <w:b/>
          <w:bCs/>
          <w:u w:val="single"/>
        </w:rPr>
        <w:t xml:space="preserve">CONTENU </w:t>
      </w:r>
      <w:r w:rsidR="006B42DC">
        <w:rPr>
          <w:b/>
          <w:bCs/>
          <w:u w:val="single"/>
        </w:rPr>
        <w:t>DES MODIFICATIONS APPORTEES EN COURS DE MARCHÉ</w:t>
      </w:r>
      <w:r>
        <w:rPr>
          <w:b/>
          <w:bCs/>
          <w:u w:val="single"/>
        </w:rPr>
        <w:t>- CONCERNE LE LOT 01</w:t>
      </w:r>
    </w:p>
    <w:p w14:paraId="737D0576" w14:textId="1F6B72A9" w:rsidR="002568F6" w:rsidRDefault="002568F6" w:rsidP="00AC717E">
      <w:pPr>
        <w:rPr>
          <w:b/>
          <w:bCs/>
          <w:u w:val="single"/>
        </w:rPr>
      </w:pPr>
      <w:r>
        <w:rPr>
          <w:b/>
          <w:bCs/>
          <w:u w:val="single"/>
        </w:rPr>
        <w:t>Les éléments suivants du dossier ont été ajoutés, modifiés ou supprimés suite aux questions des différents soumissio</w:t>
      </w:r>
      <w:bookmarkStart w:id="0" w:name="_GoBack"/>
      <w:bookmarkEnd w:id="0"/>
      <w:r>
        <w:rPr>
          <w:b/>
          <w:bCs/>
          <w:u w:val="single"/>
        </w:rPr>
        <w:t>nnaires. Ils complètent et font partie du dossier de consultation.</w:t>
      </w:r>
    </w:p>
    <w:p w14:paraId="2F9220A0" w14:textId="3019C615" w:rsidR="00AC717E" w:rsidRPr="002568F6" w:rsidRDefault="00AC717E" w:rsidP="00AC717E">
      <w:pPr>
        <w:rPr>
          <w:b/>
          <w:bCs/>
          <w:u w:val="single"/>
        </w:rPr>
      </w:pPr>
      <w:r w:rsidRPr="002568F6">
        <w:rPr>
          <w:b/>
          <w:bCs/>
          <w:u w:val="single"/>
        </w:rPr>
        <w:t xml:space="preserve">ELEMENTS </w:t>
      </w:r>
      <w:r w:rsidR="002568F6">
        <w:rPr>
          <w:b/>
          <w:bCs/>
          <w:u w:val="single"/>
        </w:rPr>
        <w:t>MODIFIES</w:t>
      </w:r>
    </w:p>
    <w:p w14:paraId="4FAF9F2C" w14:textId="64DA8E4E" w:rsidR="00B975D9" w:rsidRDefault="0075442E" w:rsidP="00B975D9">
      <w:pPr>
        <w:pStyle w:val="Paragraphedeliste"/>
        <w:numPr>
          <w:ilvl w:val="0"/>
          <w:numId w:val="1"/>
        </w:numPr>
      </w:pPr>
      <w:r>
        <w:t>Modèle IFC stabilité à jour.</w:t>
      </w:r>
    </w:p>
    <w:p w14:paraId="3BEA9BB3" w14:textId="77777777" w:rsidR="002568F6" w:rsidRDefault="002568F6" w:rsidP="002568F6">
      <w:pPr>
        <w:pStyle w:val="Paragraphedeliste"/>
        <w:numPr>
          <w:ilvl w:val="0"/>
          <w:numId w:val="1"/>
        </w:numPr>
      </w:pPr>
      <w:r w:rsidRPr="00AC717E">
        <w:t>2135_DCE_lot 1-métré récapitulatif</w:t>
      </w:r>
      <w:r>
        <w:t xml:space="preserve"> (Excel et PDF) remplacé par </w:t>
      </w:r>
      <w:r w:rsidRPr="00AC717E">
        <w:t>2135_DCE_lot 1-métré récapitulatif</w:t>
      </w:r>
      <w:r>
        <w:t xml:space="preserve"> rectificatif 251205 (Excel et PDF)</w:t>
      </w:r>
    </w:p>
    <w:p w14:paraId="03A587CC" w14:textId="7ACBEF15" w:rsidR="00510310" w:rsidRDefault="00DE77E4" w:rsidP="002568F6">
      <w:pPr>
        <w:pStyle w:val="Paragraphedeliste"/>
        <w:numPr>
          <w:ilvl w:val="0"/>
          <w:numId w:val="1"/>
        </w:numPr>
      </w:pPr>
      <w:r w:rsidRPr="00DE77E4">
        <w:t xml:space="preserve">2135_DCE_lot 1-bordereau portes intérieures </w:t>
      </w:r>
      <w:r>
        <w:t xml:space="preserve">(Excel &amp; PDF) remplacé par </w:t>
      </w:r>
      <w:r w:rsidR="00510310" w:rsidRPr="00510310">
        <w:t>2135_DCE_lot 1-bordereau portes intérieures-Version rectificative 251205</w:t>
      </w:r>
      <w:r w:rsidR="00510310">
        <w:t xml:space="preserve"> (Excel &amp; PDF)</w:t>
      </w:r>
      <w:r>
        <w:t xml:space="preserve"> </w:t>
      </w:r>
      <w:r>
        <w:sym w:font="Wingdings" w:char="F0E0"/>
      </w:r>
      <w:r>
        <w:t xml:space="preserve"> ajout des plans de repérage</w:t>
      </w:r>
    </w:p>
    <w:p w14:paraId="3633FBC2" w14:textId="58CE5508" w:rsidR="00FA2C46" w:rsidRDefault="00E16811" w:rsidP="002568F6">
      <w:pPr>
        <w:pStyle w:val="Paragraphedeliste"/>
        <w:numPr>
          <w:ilvl w:val="0"/>
          <w:numId w:val="1"/>
        </w:numPr>
      </w:pPr>
      <w:r w:rsidRPr="00E16811">
        <w:t>ARCHITECTURE</w:t>
      </w:r>
      <w:r>
        <w:t xml:space="preserve"> </w:t>
      </w:r>
      <w:r w:rsidR="00FA2C46">
        <w:t>–</w:t>
      </w:r>
      <w:r w:rsidR="0052648F">
        <w:t xml:space="preserve"> 55.21.2a.01 à 17 Portes intérieurs à âme pleine </w:t>
      </w:r>
      <w:r w:rsidR="0052648F">
        <w:sym w:font="Wingdings" w:char="F0E0"/>
      </w:r>
      <w:r w:rsidR="0052648F">
        <w:t xml:space="preserve"> précisions et identification par rapport au bordereau de porte modifié.</w:t>
      </w:r>
    </w:p>
    <w:p w14:paraId="21A68348" w14:textId="58C73AFE" w:rsidR="00DE77E4" w:rsidRDefault="00FA2C46" w:rsidP="00FA2C46">
      <w:pPr>
        <w:pStyle w:val="Paragraphedeliste"/>
        <w:numPr>
          <w:ilvl w:val="0"/>
          <w:numId w:val="1"/>
        </w:numPr>
      </w:pPr>
      <w:r>
        <w:t xml:space="preserve">STABILITE - </w:t>
      </w:r>
      <w:r w:rsidRPr="00FA2C46">
        <w:t>23.42.1a.01</w:t>
      </w:r>
      <w:r>
        <w:t xml:space="preserve"> - </w:t>
      </w:r>
      <w:r w:rsidRPr="00FA2C46">
        <w:t>Cadres métalliques d'appui</w:t>
      </w:r>
      <w:r>
        <w:t xml:space="preserve"> </w:t>
      </w:r>
      <w:r>
        <w:sym w:font="Wingdings" w:char="F0E0"/>
      </w:r>
      <w:r>
        <w:t>Quantité métré détaillé modifiée suivant remarques et réponse</w:t>
      </w:r>
    </w:p>
    <w:p w14:paraId="4733B613" w14:textId="56D498B9" w:rsidR="002568F6" w:rsidRPr="002568F6" w:rsidRDefault="002568F6" w:rsidP="002568F6">
      <w:pPr>
        <w:rPr>
          <w:b/>
          <w:bCs/>
          <w:u w:val="single"/>
        </w:rPr>
      </w:pPr>
      <w:r w:rsidRPr="002568F6">
        <w:rPr>
          <w:b/>
          <w:bCs/>
          <w:u w:val="single"/>
        </w:rPr>
        <w:t>ELEMENTS AJOUTES</w:t>
      </w:r>
    </w:p>
    <w:p w14:paraId="1A60E17C" w14:textId="67041A56" w:rsidR="002568F6" w:rsidRDefault="00F7653E" w:rsidP="002568F6">
      <w:pPr>
        <w:pStyle w:val="Paragraphedeliste"/>
        <w:numPr>
          <w:ilvl w:val="0"/>
          <w:numId w:val="1"/>
        </w:numPr>
      </w:pPr>
      <w:r>
        <w:t xml:space="preserve">STABILITE - </w:t>
      </w:r>
      <w:r w:rsidR="002568F6" w:rsidRPr="00C66D8F">
        <w:t>23.14.1a</w:t>
      </w:r>
      <w:r w:rsidR="002568F6">
        <w:t xml:space="preserve"> - </w:t>
      </w:r>
      <w:r w:rsidR="002568F6" w:rsidRPr="00C66D8F">
        <w:t>Colonnes en profilés en acier laminés à chaud</w:t>
      </w:r>
      <w:r w:rsidR="002568F6">
        <w:t xml:space="preserve"> </w:t>
      </w:r>
      <w:r w:rsidR="002568F6">
        <w:sym w:font="Wingdings" w:char="F0E0"/>
      </w:r>
      <w:r w:rsidR="002568F6">
        <w:t xml:space="preserve"> poste absent dans la version initiale publiée.</w:t>
      </w:r>
    </w:p>
    <w:p w14:paraId="497806B5" w14:textId="552CFC15" w:rsidR="00B318EA" w:rsidRDefault="00F7653E" w:rsidP="00B318EA">
      <w:pPr>
        <w:pStyle w:val="Paragraphedeliste"/>
        <w:numPr>
          <w:ilvl w:val="0"/>
          <w:numId w:val="1"/>
        </w:numPr>
      </w:pPr>
      <w:r>
        <w:t xml:space="preserve">ARCHITECTURE - </w:t>
      </w:r>
      <w:r w:rsidR="00B318EA" w:rsidRPr="00B318EA">
        <w:t>22.16.4a</w:t>
      </w:r>
      <w:r w:rsidR="00B318EA">
        <w:t xml:space="preserve">.01 - </w:t>
      </w:r>
      <w:r w:rsidR="00B318EA" w:rsidRPr="00B318EA">
        <w:t>Parois préfabriquées en béton architectonique</w:t>
      </w:r>
      <w:r w:rsidR="00B318EA">
        <w:t xml:space="preserve"> - </w:t>
      </w:r>
      <w:r w:rsidR="00B318EA" w:rsidRPr="00B318EA">
        <w:t>Paroi circulaire</w:t>
      </w:r>
      <w:r w:rsidR="00B318EA">
        <w:t xml:space="preserve"> </w:t>
      </w:r>
      <w:r w:rsidR="00B318EA">
        <w:sym w:font="Wingdings" w:char="F0E0"/>
      </w:r>
      <w:r w:rsidR="00B318EA">
        <w:t xml:space="preserve"> poste absent dans la version initiale publiée.</w:t>
      </w:r>
    </w:p>
    <w:p w14:paraId="1D202A01" w14:textId="696E548A" w:rsidR="00B318EA" w:rsidRDefault="00F7653E" w:rsidP="00B318EA">
      <w:pPr>
        <w:pStyle w:val="Paragraphedeliste"/>
        <w:numPr>
          <w:ilvl w:val="0"/>
          <w:numId w:val="1"/>
        </w:numPr>
      </w:pPr>
      <w:r>
        <w:t xml:space="preserve">ARCHITECTURE - </w:t>
      </w:r>
      <w:r w:rsidR="00B318EA" w:rsidRPr="00B318EA">
        <w:t>22.16.4a</w:t>
      </w:r>
      <w:r w:rsidR="00B318EA">
        <w:t xml:space="preserve">.02 - </w:t>
      </w:r>
      <w:r w:rsidR="00B318EA" w:rsidRPr="00B318EA">
        <w:t>Parois préfabriquées en béton architectonique</w:t>
      </w:r>
      <w:r w:rsidR="00B318EA">
        <w:t xml:space="preserve"> - </w:t>
      </w:r>
      <w:r w:rsidR="00B318EA" w:rsidRPr="00B318EA">
        <w:t>Paroi</w:t>
      </w:r>
      <w:r w:rsidR="00B318EA">
        <w:t>s</w:t>
      </w:r>
      <w:r w:rsidR="00B318EA" w:rsidRPr="00B318EA">
        <w:t xml:space="preserve"> </w:t>
      </w:r>
      <w:r w:rsidR="00B318EA">
        <w:t xml:space="preserve">trapézoïdales </w:t>
      </w:r>
      <w:r w:rsidR="00B318EA">
        <w:sym w:font="Wingdings" w:char="F0E0"/>
      </w:r>
      <w:r w:rsidR="00B318EA">
        <w:t xml:space="preserve"> poste absent dans la version initiale publiée.</w:t>
      </w:r>
    </w:p>
    <w:p w14:paraId="518CACCE" w14:textId="48AE2D17" w:rsidR="00B0755C" w:rsidRDefault="00F7653E" w:rsidP="00B0755C">
      <w:pPr>
        <w:pStyle w:val="Paragraphedeliste"/>
        <w:numPr>
          <w:ilvl w:val="0"/>
          <w:numId w:val="1"/>
        </w:numPr>
      </w:pPr>
      <w:r>
        <w:t xml:space="preserve">ARCHITECTURE - </w:t>
      </w:r>
      <w:r w:rsidR="00B0755C" w:rsidRPr="00B0755C">
        <w:t>55.11.1a.01</w:t>
      </w:r>
      <w:r w:rsidR="00B0755C">
        <w:t xml:space="preserve"> - </w:t>
      </w:r>
      <w:r w:rsidR="00B0755C" w:rsidRPr="00B0755C">
        <w:t>Fenêtre fixe horizontale - 2340x700mm</w:t>
      </w:r>
      <w:r w:rsidR="00B0755C">
        <w:t xml:space="preserve"> </w:t>
      </w:r>
      <w:r w:rsidR="00B0755C">
        <w:sym w:font="Wingdings" w:char="F0E0"/>
      </w:r>
      <w:r w:rsidR="00B0755C">
        <w:t xml:space="preserve"> poste absent dans la version initiale publiée.</w:t>
      </w:r>
    </w:p>
    <w:p w14:paraId="1593B9CD" w14:textId="468CE56E" w:rsidR="0052648F" w:rsidRDefault="0052648F" w:rsidP="0052648F">
      <w:pPr>
        <w:pStyle w:val="Paragraphedeliste"/>
        <w:numPr>
          <w:ilvl w:val="0"/>
          <w:numId w:val="1"/>
        </w:numPr>
      </w:pPr>
      <w:r w:rsidRPr="00E16811">
        <w:t>ARCHITECTURE</w:t>
      </w:r>
      <w:r>
        <w:t xml:space="preserve"> – 55.21.2a.18 &amp;19 Portes intérieurs à âme pleine </w:t>
      </w:r>
      <w:r>
        <w:sym w:font="Wingdings" w:char="F0E0"/>
      </w:r>
      <w:r>
        <w:t xml:space="preserve"> ajout car oubli suite à modification bordereau de porte modifié.</w:t>
      </w:r>
    </w:p>
    <w:p w14:paraId="660D847E" w14:textId="5D04A7F7" w:rsidR="00DC4429" w:rsidRDefault="00F7653E" w:rsidP="00B975D9">
      <w:pPr>
        <w:pStyle w:val="Paragraphedeliste"/>
        <w:numPr>
          <w:ilvl w:val="0"/>
          <w:numId w:val="1"/>
        </w:numPr>
      </w:pPr>
      <w:r>
        <w:t xml:space="preserve">ARCHITECTURE - </w:t>
      </w:r>
      <w:r w:rsidR="00B0755C">
        <w:t xml:space="preserve">56.12.1c - </w:t>
      </w:r>
      <w:r w:rsidR="00B0755C" w:rsidRPr="00B0755C">
        <w:t>Vitrages simples feuilletés avec fonction sécuritaire</w:t>
      </w:r>
      <w:r w:rsidR="00B0755C">
        <w:t xml:space="preserve"> </w:t>
      </w:r>
      <w:r w:rsidR="00B0755C">
        <w:sym w:font="Wingdings" w:char="F0E0"/>
      </w:r>
      <w:r w:rsidR="00B0755C">
        <w:t xml:space="preserve"> poste absent dans la version initiale publiée et complémentaire et lié au poste 55.11.1a.01</w:t>
      </w:r>
    </w:p>
    <w:p w14:paraId="4439106E" w14:textId="61DC76DD" w:rsidR="00B318EA" w:rsidRDefault="00F7653E" w:rsidP="00B318EA">
      <w:pPr>
        <w:pStyle w:val="Paragraphedeliste"/>
        <w:numPr>
          <w:ilvl w:val="0"/>
          <w:numId w:val="1"/>
        </w:numPr>
      </w:pPr>
      <w:r>
        <w:t xml:space="preserve">ARCHITECTURE - </w:t>
      </w:r>
      <w:r w:rsidR="00B318EA" w:rsidRPr="00DC4429">
        <w:t xml:space="preserve">58.74.9a – siège de l’auditoire </w:t>
      </w:r>
      <w:r w:rsidR="00B318EA">
        <w:sym w:font="Wingdings" w:char="F0E0"/>
      </w:r>
      <w:r w:rsidR="00B318EA">
        <w:t xml:space="preserve"> descriptif complété car absent dans la version initiale publiée.</w:t>
      </w:r>
    </w:p>
    <w:p w14:paraId="69FF105F" w14:textId="2D620CC6" w:rsidR="00AC717E" w:rsidRPr="002568F6" w:rsidRDefault="00AC717E" w:rsidP="00AC717E">
      <w:pPr>
        <w:rPr>
          <w:b/>
          <w:bCs/>
          <w:u w:val="single"/>
        </w:rPr>
      </w:pPr>
      <w:r w:rsidRPr="002568F6">
        <w:rPr>
          <w:b/>
          <w:bCs/>
          <w:u w:val="single"/>
        </w:rPr>
        <w:t>ELEMENTS SUPPRIMES</w:t>
      </w:r>
    </w:p>
    <w:p w14:paraId="16B77213" w14:textId="61C8E6C2" w:rsidR="00E61439" w:rsidRDefault="00F7653E" w:rsidP="00B318EA">
      <w:pPr>
        <w:pStyle w:val="Paragraphedeliste"/>
        <w:numPr>
          <w:ilvl w:val="0"/>
          <w:numId w:val="1"/>
        </w:numPr>
      </w:pPr>
      <w:r>
        <w:t xml:space="preserve">ARCHITECTURE - </w:t>
      </w:r>
      <w:r w:rsidR="00E61439" w:rsidRPr="00E61439">
        <w:t>5</w:t>
      </w:r>
      <w:r w:rsidR="00E61439">
        <w:t>5</w:t>
      </w:r>
      <w:r w:rsidR="00E61439" w:rsidRPr="00E61439">
        <w:t>.4</w:t>
      </w:r>
      <w:r w:rsidR="00E61439">
        <w:t>2</w:t>
      </w:r>
      <w:r w:rsidR="00E61439" w:rsidRPr="00E61439">
        <w:t>.</w:t>
      </w:r>
      <w:r w:rsidR="00E61439">
        <w:t xml:space="preserve">2a - </w:t>
      </w:r>
      <w:r w:rsidR="00E61439" w:rsidRPr="00E61439">
        <w:t>Store / volet (protection visuelle/solaire) roulant appliqué en aluminium</w:t>
      </w:r>
      <w:r w:rsidR="00E61439">
        <w:t xml:space="preserve"> - </w:t>
      </w:r>
      <w:r w:rsidR="00E61439" w:rsidRPr="00E61439">
        <w:t>manuel</w:t>
      </w:r>
      <w:r w:rsidR="00E61439">
        <w:t xml:space="preserve"> </w:t>
      </w:r>
      <w:r w:rsidR="00E61439">
        <w:sym w:font="Wingdings" w:char="F0E0"/>
      </w:r>
      <w:r w:rsidR="00E61439">
        <w:t xml:space="preserve"> poste supprimé car doublon avec le poste </w:t>
      </w:r>
      <w:r w:rsidR="00E61439" w:rsidRPr="00E61439">
        <w:t>51.47.3x.01</w:t>
      </w:r>
    </w:p>
    <w:p w14:paraId="50ECEC25" w14:textId="4A6277FC" w:rsidR="00E61439" w:rsidRDefault="00F7653E" w:rsidP="00AC717E">
      <w:pPr>
        <w:pStyle w:val="Paragraphedeliste"/>
        <w:numPr>
          <w:ilvl w:val="0"/>
          <w:numId w:val="1"/>
        </w:numPr>
      </w:pPr>
      <w:r>
        <w:t xml:space="preserve">ARCHITECTURE - </w:t>
      </w:r>
      <w:r w:rsidR="00E61439" w:rsidRPr="00E61439">
        <w:t>55.42.2x</w:t>
      </w:r>
      <w:r w:rsidR="00E61439">
        <w:t xml:space="preserve"> - </w:t>
      </w:r>
      <w:r w:rsidR="00E61439" w:rsidRPr="00E61439">
        <w:t>Supplément pour motorisation du rail</w:t>
      </w:r>
      <w:r w:rsidR="00B45C28">
        <w:t xml:space="preserve"> </w:t>
      </w:r>
      <w:r w:rsidR="00E61439">
        <w:sym w:font="Wingdings" w:char="F0E0"/>
      </w:r>
      <w:r w:rsidR="00E61439">
        <w:t xml:space="preserve"> poste supprimé car doublon avec le poste </w:t>
      </w:r>
      <w:r w:rsidR="00E61439" w:rsidRPr="00E61439">
        <w:t>51.47.3x.0</w:t>
      </w:r>
      <w:r w:rsidR="00E61439">
        <w:t>2</w:t>
      </w:r>
    </w:p>
    <w:sectPr w:rsidR="00E614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EF6336"/>
    <w:multiLevelType w:val="hybridMultilevel"/>
    <w:tmpl w:val="BDFAC47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A61C2D"/>
    <w:multiLevelType w:val="hybridMultilevel"/>
    <w:tmpl w:val="2CEE3320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5D9"/>
    <w:rsid w:val="000F4C14"/>
    <w:rsid w:val="00120E2A"/>
    <w:rsid w:val="0013788B"/>
    <w:rsid w:val="001601E8"/>
    <w:rsid w:val="002568F6"/>
    <w:rsid w:val="00281C21"/>
    <w:rsid w:val="002A6E19"/>
    <w:rsid w:val="00510310"/>
    <w:rsid w:val="0052648F"/>
    <w:rsid w:val="00634826"/>
    <w:rsid w:val="006B42DC"/>
    <w:rsid w:val="0075442E"/>
    <w:rsid w:val="009448E2"/>
    <w:rsid w:val="009D7C72"/>
    <w:rsid w:val="00AC717E"/>
    <w:rsid w:val="00B0755C"/>
    <w:rsid w:val="00B318EA"/>
    <w:rsid w:val="00B45C28"/>
    <w:rsid w:val="00B975D9"/>
    <w:rsid w:val="00BD1C11"/>
    <w:rsid w:val="00C66D8F"/>
    <w:rsid w:val="00CB53C3"/>
    <w:rsid w:val="00CD15B5"/>
    <w:rsid w:val="00DC4429"/>
    <w:rsid w:val="00DE77E4"/>
    <w:rsid w:val="00E16811"/>
    <w:rsid w:val="00E61439"/>
    <w:rsid w:val="00F137EE"/>
    <w:rsid w:val="00F7653E"/>
    <w:rsid w:val="00FA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30474C"/>
  <w15:chartTrackingRefBased/>
  <w15:docId w15:val="{E7341371-4B45-4D5F-9B7B-60AE32CA9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B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B975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B975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B975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B975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B975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B975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B975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B975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B975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B975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B975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B975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B975D9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B975D9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B975D9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B975D9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B975D9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B975D9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B975D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975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B975D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B975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B975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B975D9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B975D9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B975D9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B975D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B975D9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B975D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328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Stèphane Rousseau</dc:creator>
  <cp:keywords/>
  <dc:description/>
  <cp:lastModifiedBy>Pierre IMBERT</cp:lastModifiedBy>
  <cp:revision>18</cp:revision>
  <dcterms:created xsi:type="dcterms:W3CDTF">2025-12-04T13:13:00Z</dcterms:created>
  <dcterms:modified xsi:type="dcterms:W3CDTF">2025-12-08T14:34:00Z</dcterms:modified>
</cp:coreProperties>
</file>